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3" w:rsidRDefault="005F6DA3" w:rsidP="005F6DA3">
      <w:pPr>
        <w:pStyle w:val="BeginLetterHere"/>
        <w:ind w:left="2160" w:firstLine="720"/>
        <w:rPr>
          <w:rFonts w:ascii="Tahoma" w:hAnsi="Tahoma" w:cs="Tahoma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</w:t>
      </w:r>
      <w:r>
        <w:rPr>
          <w:rFonts w:ascii="Harlow Solid Italic" w:hAnsi="Harlow Solid Italic"/>
          <w:color w:val="auto"/>
          <w:sz w:val="44"/>
          <w:szCs w:val="44"/>
        </w:rPr>
        <w:t>City of Graham</w:t>
      </w:r>
    </w:p>
    <w:p w:rsidR="005F6DA3" w:rsidRDefault="005F6DA3" w:rsidP="005F6DA3">
      <w:pPr>
        <w:pStyle w:val="Address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cityofgrahamga@att.net</w:t>
      </w:r>
    </w:p>
    <w:p w:rsidR="005F6DA3" w:rsidRDefault="005F6DA3" w:rsidP="005F6DA3">
      <w:pPr>
        <w:pStyle w:val="Address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F6DA3" w:rsidRDefault="005F6DA3" w:rsidP="005F6DA3">
      <w:pPr>
        <w:pStyle w:val="Address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Don </w:t>
      </w:r>
      <w:proofErr w:type="spellStart"/>
      <w:r>
        <w:rPr>
          <w:color w:val="auto"/>
          <w:sz w:val="24"/>
          <w:szCs w:val="24"/>
        </w:rPr>
        <w:t>Rentz</w:t>
      </w:r>
      <w:proofErr w:type="spellEnd"/>
      <w:r>
        <w:rPr>
          <w:color w:val="auto"/>
          <w:sz w:val="24"/>
          <w:szCs w:val="24"/>
        </w:rPr>
        <w:t xml:space="preserve"> Mayor</w:t>
      </w:r>
      <w:r>
        <w:rPr>
          <w:color w:val="auto"/>
          <w:sz w:val="24"/>
          <w:szCs w:val="24"/>
        </w:rPr>
        <w:tab/>
        <w:t xml:space="preserve">           9659 Golden Isles West      Jessie Conaway Mayor Pro Tem</w:t>
      </w:r>
    </w:p>
    <w:p w:rsidR="005F6DA3" w:rsidRDefault="005F6DA3" w:rsidP="005F6DA3">
      <w:pPr>
        <w:pStyle w:val="Address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James Hill Councilman</w:t>
      </w:r>
      <w:r>
        <w:rPr>
          <w:color w:val="auto"/>
          <w:sz w:val="24"/>
          <w:szCs w:val="24"/>
        </w:rPr>
        <w:tab/>
        <w:t xml:space="preserve">         Baxley, GA 31513                Lee Bass Councilman</w:t>
      </w:r>
    </w:p>
    <w:p w:rsidR="005F6DA3" w:rsidRDefault="005F6DA3" w:rsidP="005F6DA3">
      <w:pPr>
        <w:pStyle w:val="Address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Vanessa Vann City Clerk                 P (912)367-2202           Ira Clemons Councilman</w:t>
      </w:r>
    </w:p>
    <w:p w:rsidR="005F6DA3" w:rsidRDefault="005F6DA3" w:rsidP="005F6DA3">
      <w:pPr>
        <w:pStyle w:val="BeginLetterHere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Fax (912) 367-5000</w:t>
      </w:r>
    </w:p>
    <w:p w:rsidR="005F6DA3" w:rsidRDefault="005F6DA3" w:rsidP="005F6DA3">
      <w:pPr>
        <w:pStyle w:val="BeginLetterHere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</w:t>
      </w:r>
    </w:p>
    <w:p w:rsidR="005F6DA3" w:rsidRDefault="005F6DA3" w:rsidP="005F6DA3">
      <w:pPr>
        <w:pStyle w:val="BeginLetterHere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</w:t>
      </w:r>
    </w:p>
    <w:p w:rsidR="005F6DA3" w:rsidRDefault="005F6DA3" w:rsidP="005F6DA3">
      <w:pPr>
        <w:pStyle w:val="BeginLetterHere"/>
        <w:jc w:val="center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Agenda Meeting Minutes</w:t>
      </w:r>
    </w:p>
    <w:p w:rsidR="005F6DA3" w:rsidRDefault="005F6DA3" w:rsidP="005F6DA3">
      <w:pPr>
        <w:pStyle w:val="BeginLetterHere"/>
        <w:jc w:val="center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For the</w:t>
      </w:r>
    </w:p>
    <w:p w:rsidR="005F6DA3" w:rsidRDefault="005F6DA3" w:rsidP="005F6DA3">
      <w:pPr>
        <w:pStyle w:val="BeginLetterHere"/>
        <w:jc w:val="center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Graham City Council Meeting</w:t>
      </w:r>
    </w:p>
    <w:p w:rsidR="005F6DA3" w:rsidRDefault="005F6DA3" w:rsidP="005F6DA3">
      <w:pPr>
        <w:pStyle w:val="BeginLetterHere"/>
        <w:jc w:val="center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April 24, 17</w:t>
      </w:r>
    </w:p>
    <w:p w:rsidR="005F6DA3" w:rsidRDefault="005F6DA3" w:rsidP="005F6DA3">
      <w:pPr>
        <w:pStyle w:val="BeginLetterHere"/>
        <w:jc w:val="center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7:15pm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In attendance</w:t>
      </w:r>
      <w:r>
        <w:rPr>
          <w:rFonts w:ascii="Tahoma" w:hAnsi="Tahoma" w:cs="Tahoma"/>
          <w:color w:val="auto"/>
          <w:sz w:val="24"/>
        </w:rPr>
        <w:t xml:space="preserve">: 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Call to Order</w:t>
      </w:r>
      <w:r>
        <w:rPr>
          <w:rFonts w:ascii="Tahoma" w:hAnsi="Tahoma" w:cs="Tahoma"/>
          <w:color w:val="auto"/>
          <w:sz w:val="24"/>
        </w:rPr>
        <w:t xml:space="preserve">:  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Invocation</w:t>
      </w:r>
      <w:r>
        <w:rPr>
          <w:rFonts w:ascii="Tahoma" w:hAnsi="Tahoma" w:cs="Tahoma"/>
          <w:color w:val="auto"/>
          <w:sz w:val="24"/>
        </w:rPr>
        <w:t>: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Approval of Agenda</w:t>
      </w:r>
      <w:r>
        <w:rPr>
          <w:rFonts w:ascii="Tahoma" w:hAnsi="Tahoma" w:cs="Tahoma"/>
          <w:color w:val="auto"/>
          <w:sz w:val="24"/>
        </w:rPr>
        <w:t xml:space="preserve">: 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  <w:u w:val="single"/>
        </w:rPr>
      </w:pPr>
      <w:r>
        <w:rPr>
          <w:rFonts w:ascii="Tahoma" w:hAnsi="Tahoma" w:cs="Tahoma"/>
          <w:color w:val="auto"/>
          <w:sz w:val="24"/>
          <w:u w:val="single"/>
        </w:rPr>
        <w:t>Public Comments: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  <w:u w:val="single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Approval of Minutes</w:t>
      </w:r>
      <w:r>
        <w:rPr>
          <w:rFonts w:ascii="Tahoma" w:hAnsi="Tahoma" w:cs="Tahoma"/>
          <w:color w:val="auto"/>
          <w:sz w:val="24"/>
        </w:rPr>
        <w:t xml:space="preserve">: 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Approval of Financial Statements</w:t>
      </w:r>
      <w:r>
        <w:rPr>
          <w:rFonts w:ascii="Tahoma" w:hAnsi="Tahoma" w:cs="Tahoma"/>
          <w:color w:val="auto"/>
          <w:sz w:val="24"/>
        </w:rPr>
        <w:t xml:space="preserve">: 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Old Business</w:t>
      </w:r>
      <w:r>
        <w:rPr>
          <w:rFonts w:ascii="Tahoma" w:hAnsi="Tahoma" w:cs="Tahoma"/>
          <w:color w:val="auto"/>
          <w:sz w:val="24"/>
        </w:rPr>
        <w:t xml:space="preserve">: </w:t>
      </w:r>
    </w:p>
    <w:p w:rsidR="005F6DA3" w:rsidRDefault="005F6DA3" w:rsidP="005F6DA3">
      <w:pPr>
        <w:pStyle w:val="BeginLetterHere"/>
        <w:ind w:firstLine="720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1. Clemons Lanes Update-</w:t>
      </w:r>
    </w:p>
    <w:p w:rsidR="005F6DA3" w:rsidRDefault="005F6DA3" w:rsidP="005F6DA3">
      <w:pPr>
        <w:pStyle w:val="BeginLetterHere"/>
        <w:ind w:left="720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ind w:left="720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2. Lawnmower purchase-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 </w:t>
      </w:r>
      <w:r>
        <w:rPr>
          <w:rFonts w:ascii="Tahoma" w:hAnsi="Tahoma" w:cs="Tahoma"/>
          <w:color w:val="auto"/>
          <w:sz w:val="24"/>
          <w:u w:val="single"/>
        </w:rPr>
        <w:t>New Business</w:t>
      </w:r>
      <w:r>
        <w:rPr>
          <w:rFonts w:ascii="Tahoma" w:hAnsi="Tahoma" w:cs="Tahoma"/>
          <w:color w:val="auto"/>
          <w:sz w:val="24"/>
        </w:rPr>
        <w:t>:</w:t>
      </w:r>
    </w:p>
    <w:p w:rsidR="005F6DA3" w:rsidRDefault="005F6DA3" w:rsidP="005F6DA3">
      <w:pPr>
        <w:pStyle w:val="BeginLetterHere"/>
        <w:ind w:firstLine="720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1. Tony Roberts Annexation into the city-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ab/>
        <w:t>2. Building Rental Code-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 </w:t>
      </w:r>
    </w:p>
    <w:p w:rsidR="005F6DA3" w:rsidRDefault="005F6DA3" w:rsidP="005F6DA3">
      <w:pPr>
        <w:pStyle w:val="BeginLetterHere"/>
        <w:ind w:firstLine="720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3. Scanner for City Hall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ab/>
        <w:t>4.  Battery Charger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ab/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ab/>
        <w:t>5. Insurance Renewal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Executive Session</w:t>
      </w:r>
      <w:r>
        <w:rPr>
          <w:rFonts w:ascii="Tahoma" w:hAnsi="Tahoma" w:cs="Tahoma"/>
          <w:color w:val="auto"/>
          <w:sz w:val="24"/>
        </w:rPr>
        <w:t>:</w:t>
      </w:r>
    </w:p>
    <w:p w:rsidR="005F6DA3" w:rsidRDefault="005F6DA3" w:rsidP="005F6DA3">
      <w:pPr>
        <w:pStyle w:val="BeginLetterHere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  <w:u w:val="single"/>
        </w:rPr>
        <w:t>Adjournment</w:t>
      </w:r>
      <w:r>
        <w:rPr>
          <w:rFonts w:ascii="Tahoma" w:hAnsi="Tahoma" w:cs="Tahoma"/>
          <w:color w:val="auto"/>
          <w:sz w:val="24"/>
        </w:rPr>
        <w:t>:</w:t>
      </w:r>
    </w:p>
    <w:p w:rsidR="00757EBC" w:rsidRDefault="00757EBC"/>
    <w:sectPr w:rsidR="00757EBC" w:rsidSect="0075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5F6DA3"/>
    <w:rsid w:val="005F6DA3"/>
    <w:rsid w:val="00757EBC"/>
    <w:rsid w:val="00E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ginLetterHereChar">
    <w:name w:val="Begin Letter Here Char"/>
    <w:basedOn w:val="DefaultParagraphFont"/>
    <w:link w:val="BeginLetterHere"/>
    <w:locked/>
    <w:rsid w:val="005F6DA3"/>
    <w:rPr>
      <w:rFonts w:ascii="Arial" w:eastAsia="Times New Roman" w:hAnsi="Arial" w:cs="Arial"/>
      <w:color w:val="717074"/>
      <w:sz w:val="18"/>
      <w:szCs w:val="24"/>
    </w:rPr>
  </w:style>
  <w:style w:type="paragraph" w:customStyle="1" w:styleId="BeginLetterHere">
    <w:name w:val="Begin Letter Here"/>
    <w:basedOn w:val="Normal"/>
    <w:link w:val="BeginLetterHereChar"/>
    <w:qFormat/>
    <w:rsid w:val="005F6DA3"/>
    <w:pPr>
      <w:spacing w:after="0" w:line="240" w:lineRule="auto"/>
    </w:pPr>
    <w:rPr>
      <w:rFonts w:ascii="Arial" w:eastAsia="Times New Roman" w:hAnsi="Arial" w:cs="Arial"/>
      <w:color w:val="717074"/>
      <w:sz w:val="18"/>
      <w:szCs w:val="24"/>
    </w:rPr>
  </w:style>
  <w:style w:type="character" w:customStyle="1" w:styleId="AddressChar">
    <w:name w:val="Address Char"/>
    <w:basedOn w:val="DefaultParagraphFont"/>
    <w:link w:val="Address"/>
    <w:locked/>
    <w:rsid w:val="005F6DA3"/>
    <w:rPr>
      <w:rFonts w:ascii="Arial" w:eastAsia="Times New Roman" w:hAnsi="Arial" w:cs="Arial"/>
      <w:color w:val="808080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5F6DA3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Graham</dc:creator>
  <cp:lastModifiedBy>City of Graham</cp:lastModifiedBy>
  <cp:revision>1</cp:revision>
  <dcterms:created xsi:type="dcterms:W3CDTF">2017-04-21T13:45:00Z</dcterms:created>
  <dcterms:modified xsi:type="dcterms:W3CDTF">2017-04-21T13:45:00Z</dcterms:modified>
</cp:coreProperties>
</file>